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5BF2" w:rsidRPr="00325BF2" w:rsidRDefault="00325BF2">
      <w:pPr>
        <w:rPr>
          <w:rFonts w:ascii="Times New Roman" w:hAnsi="Times New Roman" w:cs="Times New Roman"/>
          <w:color w:val="000000"/>
          <w:shd w:val="clear" w:color="auto" w:fill="FFFFFF"/>
        </w:rPr>
      </w:pPr>
      <w:r w:rsidRPr="00325BF2">
        <w:rPr>
          <w:rFonts w:ascii="Times New Roman" w:hAnsi="Times New Roman" w:cs="Times New Roman"/>
          <w:color w:val="000000"/>
          <w:shd w:val="clear" w:color="auto" w:fill="FFFFFF"/>
        </w:rPr>
        <w:t>Isabel Johnson</w:t>
      </w:r>
      <w:bookmarkStart w:id="0" w:name="_GoBack"/>
      <w:bookmarkEnd w:id="0"/>
    </w:p>
    <w:p w:rsidR="00325BF2" w:rsidRPr="00325BF2" w:rsidRDefault="00325BF2">
      <w:pPr>
        <w:rPr>
          <w:rFonts w:ascii="Times New Roman" w:hAnsi="Times New Roman" w:cs="Times New Roman"/>
          <w:color w:val="000000"/>
          <w:shd w:val="clear" w:color="auto" w:fill="FFFFFF"/>
        </w:rPr>
      </w:pPr>
      <w:r w:rsidRPr="00325BF2">
        <w:rPr>
          <w:rFonts w:ascii="Times New Roman" w:hAnsi="Times New Roman" w:cs="Times New Roman"/>
          <w:color w:val="000000"/>
          <w:shd w:val="clear" w:color="auto" w:fill="FFFFFF"/>
        </w:rPr>
        <w:t>Film Annotation 9</w:t>
      </w:r>
    </w:p>
    <w:p w:rsidR="00D83D09" w:rsidRPr="00325BF2" w:rsidRDefault="009A3E89">
      <w:pPr>
        <w:rPr>
          <w:rFonts w:ascii="Times New Roman" w:hAnsi="Times New Roman" w:cs="Times New Roman"/>
          <w:color w:val="000000"/>
          <w:shd w:val="clear" w:color="auto" w:fill="FFFFFF"/>
        </w:rPr>
      </w:pPr>
      <w:r w:rsidRPr="00325BF2">
        <w:rPr>
          <w:rFonts w:ascii="Times New Roman" w:hAnsi="Times New Roman" w:cs="Times New Roman"/>
          <w:color w:val="000000"/>
          <w:shd w:val="clear" w:color="auto" w:fill="FFFFFF"/>
        </w:rPr>
        <w:t xml:space="preserve">1. The Persuaders, Rachel </w:t>
      </w:r>
      <w:proofErr w:type="spellStart"/>
      <w:r w:rsidRPr="00325BF2">
        <w:rPr>
          <w:rFonts w:ascii="Times New Roman" w:hAnsi="Times New Roman" w:cs="Times New Roman"/>
          <w:color w:val="000000"/>
          <w:shd w:val="clear" w:color="auto" w:fill="FFFFFF"/>
        </w:rPr>
        <w:t>Dretzin</w:t>
      </w:r>
      <w:proofErr w:type="spellEnd"/>
      <w:r w:rsidRPr="00325BF2">
        <w:rPr>
          <w:rFonts w:ascii="Times New Roman" w:hAnsi="Times New Roman" w:cs="Times New Roman"/>
          <w:color w:val="000000"/>
          <w:shd w:val="clear" w:color="auto" w:fill="FFFFFF"/>
        </w:rPr>
        <w:t xml:space="preserve"> and Barak Goodman, 2004</w:t>
      </w:r>
      <w:r w:rsidRPr="00325BF2">
        <w:rPr>
          <w:rFonts w:ascii="Times New Roman" w:hAnsi="Times New Roman" w:cs="Times New Roman"/>
          <w:color w:val="000000"/>
        </w:rPr>
        <w:br/>
      </w:r>
      <w:r w:rsidRPr="00325BF2">
        <w:rPr>
          <w:rFonts w:ascii="Times New Roman" w:hAnsi="Times New Roman" w:cs="Times New Roman"/>
          <w:color w:val="000000"/>
        </w:rPr>
        <w:br/>
      </w:r>
      <w:r w:rsidRPr="00325BF2">
        <w:rPr>
          <w:rFonts w:ascii="Times New Roman" w:hAnsi="Times New Roman" w:cs="Times New Roman"/>
          <w:color w:val="000000"/>
          <w:shd w:val="clear" w:color="auto" w:fill="FFFFFF"/>
        </w:rPr>
        <w:t>2. The central argument is that companies are influential and manipulative advertisers.</w:t>
      </w:r>
      <w:r w:rsidR="009B0F4D" w:rsidRPr="00325BF2">
        <w:rPr>
          <w:rFonts w:ascii="Times New Roman" w:hAnsi="Times New Roman" w:cs="Times New Roman"/>
          <w:color w:val="000000"/>
          <w:shd w:val="clear" w:color="auto" w:fill="FFFFFF"/>
        </w:rPr>
        <w:t xml:space="preserve"> They not only advertise to American consumers but also develop an image </w:t>
      </w:r>
      <w:r w:rsidR="00B429E5" w:rsidRPr="00325BF2">
        <w:rPr>
          <w:rFonts w:ascii="Times New Roman" w:hAnsi="Times New Roman" w:cs="Times New Roman"/>
          <w:color w:val="000000"/>
          <w:shd w:val="clear" w:color="auto" w:fill="FFFFFF"/>
        </w:rPr>
        <w:t xml:space="preserve">of trends for what people “should” and “need” to buy. </w:t>
      </w:r>
      <w:r w:rsidRPr="00325BF2">
        <w:rPr>
          <w:rFonts w:ascii="Times New Roman" w:hAnsi="Times New Roman" w:cs="Times New Roman"/>
          <w:color w:val="000000"/>
        </w:rPr>
        <w:br/>
      </w:r>
      <w:r w:rsidRPr="00325BF2">
        <w:rPr>
          <w:rFonts w:ascii="Times New Roman" w:hAnsi="Times New Roman" w:cs="Times New Roman"/>
          <w:color w:val="000000"/>
        </w:rPr>
        <w:br/>
      </w:r>
      <w:r w:rsidR="00F84AF7" w:rsidRPr="00325BF2">
        <w:rPr>
          <w:rFonts w:ascii="Times New Roman" w:hAnsi="Times New Roman" w:cs="Times New Roman"/>
          <w:color w:val="000000"/>
          <w:shd w:val="clear" w:color="auto" w:fill="FFFFFF"/>
        </w:rPr>
        <w:t xml:space="preserve">3. The main argument is supported by numerous specialists who have dedicated their focus on advertising. </w:t>
      </w:r>
      <w:r w:rsidRPr="00325BF2">
        <w:rPr>
          <w:rFonts w:ascii="Times New Roman" w:hAnsi="Times New Roman" w:cs="Times New Roman"/>
          <w:color w:val="000000"/>
        </w:rPr>
        <w:br/>
      </w:r>
      <w:r w:rsidRPr="00325BF2">
        <w:rPr>
          <w:rFonts w:ascii="Times New Roman" w:hAnsi="Times New Roman" w:cs="Times New Roman"/>
          <w:color w:val="000000"/>
        </w:rPr>
        <w:br/>
      </w:r>
      <w:r w:rsidR="00F84AF7" w:rsidRPr="00325BF2">
        <w:rPr>
          <w:rFonts w:ascii="Times New Roman" w:hAnsi="Times New Roman" w:cs="Times New Roman"/>
          <w:color w:val="000000"/>
          <w:shd w:val="clear" w:color="auto" w:fill="FFFFFF"/>
        </w:rPr>
        <w:t xml:space="preserve">4. Sustainability issues addressed in the film include media, behavioral, cultural, technological, political, and others. </w:t>
      </w:r>
      <w:r w:rsidR="00F84AF7" w:rsidRPr="00325BF2">
        <w:rPr>
          <w:rFonts w:ascii="Times New Roman" w:hAnsi="Times New Roman" w:cs="Times New Roman"/>
          <w:color w:val="000000"/>
        </w:rPr>
        <w:t>Throughout the film, the customer is emphasizes and how people are drawn to products. This is a behavior and cultural sustainability problem while using media and technology to deliver information.</w:t>
      </w:r>
      <w:r w:rsidRPr="00325BF2">
        <w:rPr>
          <w:rFonts w:ascii="Times New Roman" w:hAnsi="Times New Roman" w:cs="Times New Roman"/>
          <w:color w:val="000000"/>
        </w:rPr>
        <w:br/>
      </w:r>
      <w:r w:rsidRPr="00325BF2">
        <w:rPr>
          <w:rFonts w:ascii="Times New Roman" w:hAnsi="Times New Roman" w:cs="Times New Roman"/>
          <w:color w:val="000000"/>
        </w:rPr>
        <w:br/>
      </w:r>
      <w:r w:rsidR="00F84AF7" w:rsidRPr="00325BF2">
        <w:rPr>
          <w:rFonts w:ascii="Times New Roman" w:hAnsi="Times New Roman" w:cs="Times New Roman"/>
          <w:color w:val="000000"/>
          <w:shd w:val="clear" w:color="auto" w:fill="FFFFFF"/>
        </w:rPr>
        <w:t xml:space="preserve">5. I was most compelled by the segment with </w:t>
      </w:r>
      <w:proofErr w:type="spellStart"/>
      <w:r w:rsidR="00F84AF7" w:rsidRPr="00325BF2">
        <w:rPr>
          <w:rFonts w:ascii="Times New Roman" w:hAnsi="Times New Roman" w:cs="Times New Roman"/>
          <w:color w:val="000000"/>
          <w:shd w:val="clear" w:color="auto" w:fill="FFFFFF"/>
        </w:rPr>
        <w:t>Clotaire</w:t>
      </w:r>
      <w:proofErr w:type="spellEnd"/>
      <w:r w:rsidR="00F84AF7" w:rsidRPr="00325BF2">
        <w:rPr>
          <w:rFonts w:ascii="Times New Roman" w:hAnsi="Times New Roman" w:cs="Times New Roman"/>
          <w:color w:val="000000"/>
          <w:shd w:val="clear" w:color="auto" w:fill="FFFFFF"/>
        </w:rPr>
        <w:t xml:space="preserve"> </w:t>
      </w:r>
      <w:proofErr w:type="spellStart"/>
      <w:r w:rsidR="00F84AF7" w:rsidRPr="00325BF2">
        <w:rPr>
          <w:rFonts w:ascii="Times New Roman" w:hAnsi="Times New Roman" w:cs="Times New Roman"/>
          <w:color w:val="000000"/>
          <w:shd w:val="clear" w:color="auto" w:fill="FFFFFF"/>
        </w:rPr>
        <w:t>Rapaille</w:t>
      </w:r>
      <w:proofErr w:type="spellEnd"/>
      <w:r w:rsidR="00F84AF7" w:rsidRPr="00325BF2">
        <w:rPr>
          <w:rFonts w:ascii="Times New Roman" w:hAnsi="Times New Roman" w:cs="Times New Roman"/>
          <w:color w:val="000000"/>
          <w:shd w:val="clear" w:color="auto" w:fill="FFFFFF"/>
        </w:rPr>
        <w:t>. He has devoted his</w:t>
      </w:r>
      <w:r w:rsidR="00372B81" w:rsidRPr="00325BF2">
        <w:rPr>
          <w:rFonts w:ascii="Times New Roman" w:hAnsi="Times New Roman" w:cs="Times New Roman"/>
          <w:color w:val="000000"/>
          <w:shd w:val="clear" w:color="auto" w:fill="FFFFFF"/>
        </w:rPr>
        <w:t xml:space="preserve"> knowledge of</w:t>
      </w:r>
      <w:r w:rsidR="00F84AF7" w:rsidRPr="00325BF2">
        <w:rPr>
          <w:rFonts w:ascii="Times New Roman" w:hAnsi="Times New Roman" w:cs="Times New Roman"/>
          <w:color w:val="000000"/>
          <w:shd w:val="clear" w:color="auto" w:fill="FFFFFF"/>
        </w:rPr>
        <w:t xml:space="preserve"> psychology</w:t>
      </w:r>
      <w:r w:rsidR="00372B81" w:rsidRPr="00325BF2">
        <w:rPr>
          <w:rFonts w:ascii="Times New Roman" w:hAnsi="Times New Roman" w:cs="Times New Roman"/>
          <w:color w:val="000000"/>
          <w:shd w:val="clear" w:color="auto" w:fill="FFFFFF"/>
        </w:rPr>
        <w:t xml:space="preserve"> to help Fortune 500 companies advertise and market to the customer. I find it interesting because he has made how goods are sold into almost a science. </w:t>
      </w:r>
      <w:r w:rsidRPr="00325BF2">
        <w:rPr>
          <w:rFonts w:ascii="Times New Roman" w:hAnsi="Times New Roman" w:cs="Times New Roman"/>
          <w:color w:val="000000"/>
        </w:rPr>
        <w:br/>
      </w:r>
      <w:r w:rsidRPr="00325BF2">
        <w:rPr>
          <w:rFonts w:ascii="Times New Roman" w:hAnsi="Times New Roman" w:cs="Times New Roman"/>
          <w:color w:val="000000"/>
        </w:rPr>
        <w:br/>
      </w:r>
      <w:r w:rsidRPr="00325BF2">
        <w:rPr>
          <w:rFonts w:ascii="Times New Roman" w:hAnsi="Times New Roman" w:cs="Times New Roman"/>
          <w:color w:val="000000"/>
          <w:shd w:val="clear" w:color="auto" w:fill="FFFFFF"/>
        </w:rPr>
        <w:t xml:space="preserve">6. </w:t>
      </w:r>
      <w:r w:rsidR="00B429E5" w:rsidRPr="00325BF2">
        <w:rPr>
          <w:rFonts w:ascii="Times New Roman" w:hAnsi="Times New Roman" w:cs="Times New Roman"/>
          <w:color w:val="000000"/>
          <w:shd w:val="clear" w:color="auto" w:fill="FFFFFF"/>
        </w:rPr>
        <w:t xml:space="preserve">I was least compelled by the Song Airline campaign mostly because I did not know about them, meaning I knew it would fail. </w:t>
      </w:r>
      <w:r w:rsidRPr="00325BF2">
        <w:rPr>
          <w:rFonts w:ascii="Times New Roman" w:hAnsi="Times New Roman" w:cs="Times New Roman"/>
          <w:color w:val="000000"/>
        </w:rPr>
        <w:br/>
      </w:r>
      <w:r w:rsidRPr="00325BF2">
        <w:rPr>
          <w:rFonts w:ascii="Times New Roman" w:hAnsi="Times New Roman" w:cs="Times New Roman"/>
          <w:color w:val="000000"/>
        </w:rPr>
        <w:br/>
      </w:r>
      <w:r w:rsidRPr="00325BF2">
        <w:rPr>
          <w:rFonts w:ascii="Times New Roman" w:hAnsi="Times New Roman" w:cs="Times New Roman"/>
          <w:color w:val="000000"/>
          <w:shd w:val="clear" w:color="auto" w:fill="FFFFFF"/>
        </w:rPr>
        <w:t xml:space="preserve">7. </w:t>
      </w:r>
      <w:r w:rsidR="009B0F4D" w:rsidRPr="00325BF2">
        <w:rPr>
          <w:rFonts w:ascii="Times New Roman" w:hAnsi="Times New Roman" w:cs="Times New Roman"/>
          <w:color w:val="000000"/>
          <w:shd w:val="clear" w:color="auto" w:fill="FFFFFF"/>
        </w:rPr>
        <w:t>The film is focused more on American advertising making the audience American consumers.</w:t>
      </w:r>
      <w:r w:rsidR="00B429E5" w:rsidRPr="00325BF2">
        <w:rPr>
          <w:rFonts w:ascii="Times New Roman" w:hAnsi="Times New Roman" w:cs="Times New Roman"/>
          <w:color w:val="000000"/>
          <w:shd w:val="clear" w:color="auto" w:fill="FFFFFF"/>
        </w:rPr>
        <w:t xml:space="preserve"> Views are encouraged to think critically of large cooperation advertising and how their shopping decisions are influenced. </w:t>
      </w:r>
      <w:r w:rsidRPr="00325BF2">
        <w:rPr>
          <w:rFonts w:ascii="Times New Roman" w:hAnsi="Times New Roman" w:cs="Times New Roman"/>
          <w:color w:val="000000"/>
        </w:rPr>
        <w:br/>
      </w:r>
      <w:r w:rsidRPr="00325BF2">
        <w:rPr>
          <w:rFonts w:ascii="Times New Roman" w:hAnsi="Times New Roman" w:cs="Times New Roman"/>
          <w:color w:val="000000"/>
        </w:rPr>
        <w:br/>
      </w:r>
      <w:r w:rsidR="00B429E5" w:rsidRPr="00325BF2">
        <w:rPr>
          <w:rFonts w:ascii="Times New Roman" w:hAnsi="Times New Roman" w:cs="Times New Roman"/>
          <w:color w:val="000000"/>
          <w:shd w:val="clear" w:color="auto" w:fill="FFFFFF"/>
        </w:rPr>
        <w:t xml:space="preserve">8. More information of how advertising is detrimental to the environment could have increased the environmental educational value. Perhaps a comparison to customers purchasing for the family in the past and now more focused on purchasing for the individual; items sold individually can be more wasteful because of the extra wrapping and containers it needs. </w:t>
      </w:r>
      <w:r w:rsidRPr="00325BF2">
        <w:rPr>
          <w:rFonts w:ascii="Times New Roman" w:hAnsi="Times New Roman" w:cs="Times New Roman"/>
          <w:color w:val="000000"/>
        </w:rPr>
        <w:br/>
      </w:r>
      <w:r w:rsidRPr="00325BF2">
        <w:rPr>
          <w:rFonts w:ascii="Times New Roman" w:hAnsi="Times New Roman" w:cs="Times New Roman"/>
          <w:color w:val="000000"/>
        </w:rPr>
        <w:br/>
      </w:r>
      <w:r w:rsidRPr="00325BF2">
        <w:rPr>
          <w:rFonts w:ascii="Times New Roman" w:hAnsi="Times New Roman" w:cs="Times New Roman"/>
          <w:color w:val="000000"/>
          <w:shd w:val="clear" w:color="auto" w:fill="FFFFFF"/>
        </w:rPr>
        <w:t xml:space="preserve">9. </w:t>
      </w:r>
      <w:r w:rsidR="00B429E5" w:rsidRPr="00325BF2">
        <w:rPr>
          <w:rFonts w:ascii="Times New Roman" w:hAnsi="Times New Roman" w:cs="Times New Roman"/>
          <w:color w:val="000000"/>
        </w:rPr>
        <w:t xml:space="preserve">Awareness is an action suggested by the film. The way the film is presented, consumers cannot ignore advertising by large companies, but they can become more conscious of their purchasing decisions.  </w:t>
      </w:r>
      <w:r w:rsidRPr="00325BF2">
        <w:rPr>
          <w:rFonts w:ascii="Times New Roman" w:hAnsi="Times New Roman" w:cs="Times New Roman"/>
          <w:color w:val="000000"/>
        </w:rPr>
        <w:br/>
      </w:r>
      <w:r w:rsidRPr="00325BF2">
        <w:rPr>
          <w:rFonts w:ascii="Times New Roman" w:hAnsi="Times New Roman" w:cs="Times New Roman"/>
          <w:color w:val="000000"/>
        </w:rPr>
        <w:br/>
      </w:r>
      <w:r w:rsidRPr="00325BF2">
        <w:rPr>
          <w:rFonts w:ascii="Times New Roman" w:hAnsi="Times New Roman" w:cs="Times New Roman"/>
          <w:color w:val="000000"/>
          <w:shd w:val="clear" w:color="auto" w:fill="FFFFFF"/>
        </w:rPr>
        <w:t xml:space="preserve">10. </w:t>
      </w:r>
      <w:r w:rsidR="00D83D09" w:rsidRPr="00325BF2">
        <w:rPr>
          <w:rFonts w:ascii="Times New Roman" w:hAnsi="Times New Roman" w:cs="Times New Roman"/>
          <w:color w:val="000000"/>
          <w:shd w:val="clear" w:color="auto" w:fill="FFFFFF"/>
        </w:rPr>
        <w:t xml:space="preserve">A) </w:t>
      </w:r>
      <w:proofErr w:type="gramStart"/>
      <w:r w:rsidR="00D83D09" w:rsidRPr="00325BF2">
        <w:rPr>
          <w:rFonts w:ascii="Times New Roman" w:hAnsi="Times New Roman" w:cs="Times New Roman"/>
          <w:color w:val="000000"/>
          <w:shd w:val="clear" w:color="auto" w:fill="FFFFFF"/>
        </w:rPr>
        <w:t>The</w:t>
      </w:r>
      <w:proofErr w:type="gramEnd"/>
      <w:r w:rsidR="00D83D09" w:rsidRPr="00325BF2">
        <w:rPr>
          <w:rFonts w:ascii="Times New Roman" w:hAnsi="Times New Roman" w:cs="Times New Roman"/>
          <w:color w:val="000000"/>
          <w:shd w:val="clear" w:color="auto" w:fill="FFFFFF"/>
        </w:rPr>
        <w:t xml:space="preserve"> film persuaded me to seek out featured interviews on Frontline’s website for The Persuaders. </w:t>
      </w:r>
      <w:hyperlink r:id="rId4" w:history="1">
        <w:r w:rsidR="00D83D09" w:rsidRPr="00325BF2">
          <w:rPr>
            <w:rStyle w:val="Hyperlink"/>
            <w:rFonts w:ascii="Times New Roman" w:hAnsi="Times New Roman" w:cs="Times New Roman"/>
            <w:shd w:val="clear" w:color="auto" w:fill="FFFFFF"/>
          </w:rPr>
          <w:t>http://www.pbs.org/wgbh/pages/frontline/shows/persuaders/interviews/</w:t>
        </w:r>
      </w:hyperlink>
    </w:p>
    <w:p w:rsidR="008B23CF" w:rsidRPr="00325BF2" w:rsidRDefault="00D83D09">
      <w:pPr>
        <w:rPr>
          <w:rFonts w:ascii="Times New Roman" w:hAnsi="Times New Roman" w:cs="Times New Roman"/>
          <w:color w:val="000000"/>
          <w:shd w:val="clear" w:color="auto" w:fill="FFFFFF"/>
        </w:rPr>
      </w:pPr>
      <w:r w:rsidRPr="00325BF2">
        <w:rPr>
          <w:rFonts w:ascii="Times New Roman" w:hAnsi="Times New Roman" w:cs="Times New Roman"/>
          <w:color w:val="000000"/>
          <w:shd w:val="clear" w:color="auto" w:fill="FFFFFF"/>
        </w:rPr>
        <w:t xml:space="preserve">B) </w:t>
      </w:r>
      <w:r w:rsidR="008B23CF" w:rsidRPr="00325BF2">
        <w:rPr>
          <w:rFonts w:ascii="Times New Roman" w:hAnsi="Times New Roman" w:cs="Times New Roman"/>
          <w:color w:val="000000"/>
          <w:shd w:val="clear" w:color="auto" w:fill="FFFFFF"/>
        </w:rPr>
        <w:t xml:space="preserve">The film persuaded me to do more research on Frank </w:t>
      </w:r>
      <w:proofErr w:type="spellStart"/>
      <w:r w:rsidR="008B23CF" w:rsidRPr="00325BF2">
        <w:rPr>
          <w:rFonts w:ascii="Times New Roman" w:hAnsi="Times New Roman" w:cs="Times New Roman"/>
          <w:color w:val="000000"/>
          <w:shd w:val="clear" w:color="auto" w:fill="FFFFFF"/>
        </w:rPr>
        <w:t>Luntz</w:t>
      </w:r>
      <w:proofErr w:type="spellEnd"/>
      <w:r w:rsidR="008B23CF" w:rsidRPr="00325BF2">
        <w:rPr>
          <w:rFonts w:ascii="Times New Roman" w:hAnsi="Times New Roman" w:cs="Times New Roman"/>
          <w:color w:val="000000"/>
          <w:shd w:val="clear" w:color="auto" w:fill="FFFFFF"/>
        </w:rPr>
        <w:t xml:space="preserve"> and the analyzing he does. </w:t>
      </w:r>
      <w:hyperlink r:id="rId5" w:history="1">
        <w:r w:rsidR="008B23CF" w:rsidRPr="00325BF2">
          <w:rPr>
            <w:rStyle w:val="Hyperlink"/>
            <w:rFonts w:ascii="Times New Roman" w:hAnsi="Times New Roman" w:cs="Times New Roman"/>
            <w:shd w:val="clear" w:color="auto" w:fill="FFFFFF"/>
          </w:rPr>
          <w:t>http://www.luntzglobal.com/</w:t>
        </w:r>
      </w:hyperlink>
      <w:r w:rsidR="008B23CF" w:rsidRPr="00325BF2">
        <w:rPr>
          <w:rFonts w:ascii="Times New Roman" w:hAnsi="Times New Roman" w:cs="Times New Roman"/>
          <w:color w:val="000000"/>
          <w:shd w:val="clear" w:color="auto" w:fill="FFFFFF"/>
        </w:rPr>
        <w:t xml:space="preserve"> </w:t>
      </w:r>
    </w:p>
    <w:sectPr w:rsidR="008B23CF" w:rsidRPr="00325BF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E89"/>
    <w:rsid w:val="00325BF2"/>
    <w:rsid w:val="00327539"/>
    <w:rsid w:val="00372B81"/>
    <w:rsid w:val="00673449"/>
    <w:rsid w:val="00834F78"/>
    <w:rsid w:val="008B23CF"/>
    <w:rsid w:val="009A3E89"/>
    <w:rsid w:val="009B0F4D"/>
    <w:rsid w:val="00B429E5"/>
    <w:rsid w:val="00D83D09"/>
    <w:rsid w:val="00F84A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894CF4-9736-4012-B2CC-E85822E50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9A3E89"/>
  </w:style>
  <w:style w:type="paragraph" w:styleId="ListParagraph">
    <w:name w:val="List Paragraph"/>
    <w:basedOn w:val="Normal"/>
    <w:uiPriority w:val="34"/>
    <w:qFormat/>
    <w:rsid w:val="009A3E89"/>
    <w:pPr>
      <w:ind w:left="720"/>
      <w:contextualSpacing/>
    </w:pPr>
  </w:style>
  <w:style w:type="character" w:styleId="Hyperlink">
    <w:name w:val="Hyperlink"/>
    <w:basedOn w:val="DefaultParagraphFont"/>
    <w:uiPriority w:val="99"/>
    <w:unhideWhenUsed/>
    <w:rsid w:val="00D83D0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luntzglobal.com/" TargetMode="External"/><Relationship Id="rId4" Type="http://schemas.openxmlformats.org/officeDocument/2006/relationships/hyperlink" Target="http://www.pbs.org/wgbh/pages/frontline/shows/persuaders/interview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1</Pages>
  <Words>346</Words>
  <Characters>1978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Isabel</dc:creator>
  <cp:keywords/>
  <dc:description/>
  <cp:lastModifiedBy>Isabel</cp:lastModifiedBy>
  <cp:revision>7</cp:revision>
  <dcterms:created xsi:type="dcterms:W3CDTF">2014-11-23T23:33:00Z</dcterms:created>
  <dcterms:modified xsi:type="dcterms:W3CDTF">2014-11-25T15:15:00Z</dcterms:modified>
</cp:coreProperties>
</file>